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8A952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09F483D6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u w:val="single"/>
        </w:rPr>
        <w:t>Sachregister</w:t>
      </w:r>
      <w:r>
        <w:rPr>
          <w:rFonts w:ascii="Arial" w:hAnsi="Arial"/>
          <w:sz w:val="22"/>
        </w:rPr>
        <w:br/>
      </w:r>
      <w:r>
        <w:rPr>
          <w:rFonts w:ascii="Arial" w:hAnsi="Arial"/>
          <w:sz w:val="22"/>
        </w:rPr>
        <w:br/>
        <w:t>Almosen 3,4,6,40,42,46,47,49,</w:t>
      </w:r>
    </w:p>
    <w:p w14:paraId="04726271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51,54,61,77,82</w:t>
      </w:r>
    </w:p>
    <w:p w14:paraId="33373748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Altar 45</w:t>
      </w:r>
      <w:r>
        <w:rPr>
          <w:rFonts w:ascii="Arial" w:hAnsi="Arial"/>
          <w:sz w:val="22"/>
        </w:rPr>
        <w:br/>
        <w:t>Armenhaus 3</w:t>
      </w:r>
    </w:p>
    <w:p w14:paraId="6850A1C4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Armenunterstüzung 13,17,19,</w:t>
      </w:r>
    </w:p>
    <w:p w14:paraId="785AC985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24,26,28,30,31,39,40,58,</w:t>
      </w:r>
    </w:p>
    <w:p w14:paraId="4DF1F40B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62,74,76,81</w:t>
      </w:r>
    </w:p>
    <w:p w14:paraId="562C263B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Bauholz 30</w:t>
      </w:r>
      <w:r>
        <w:rPr>
          <w:rFonts w:ascii="Arial" w:hAnsi="Arial"/>
          <w:sz w:val="22"/>
        </w:rPr>
        <w:br/>
        <w:t>Bauschutt entfernen 12</w:t>
      </w:r>
    </w:p>
    <w:p w14:paraId="76C39646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Begräbniskosten 21</w:t>
      </w:r>
    </w:p>
    <w:p w14:paraId="4868EA66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Betteln 49</w:t>
      </w:r>
    </w:p>
    <w:p w14:paraId="7BF52557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Brotmangel 70</w:t>
      </w:r>
    </w:p>
    <w:p w14:paraId="06A67617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Brotverkauf nachts 74</w:t>
      </w:r>
    </w:p>
    <w:p w14:paraId="3B0D1105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Bußtag 85</w:t>
      </w:r>
      <w:r>
        <w:rPr>
          <w:rFonts w:ascii="Arial" w:hAnsi="Arial"/>
          <w:sz w:val="22"/>
        </w:rPr>
        <w:br/>
      </w:r>
      <w:r>
        <w:rPr>
          <w:rFonts w:ascii="Arial" w:hAnsi="Arial"/>
          <w:sz w:val="22"/>
        </w:rPr>
        <w:br/>
        <w:t>Diebstahl 64</w:t>
      </w:r>
    </w:p>
    <w:p w14:paraId="7F52BD49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24349CDF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Ehebruch 60</w:t>
      </w:r>
    </w:p>
    <w:p w14:paraId="1172DA86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Ehestreit 18,24,27,29,30,35,37,</w:t>
      </w:r>
    </w:p>
    <w:p w14:paraId="7E361367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38,48,50,53,55,57,58,59,61,</w:t>
      </w:r>
    </w:p>
    <w:p w14:paraId="7B93569E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62,76,78,81,82</w:t>
      </w:r>
      <w:r>
        <w:rPr>
          <w:rFonts w:ascii="Arial" w:hAnsi="Arial"/>
          <w:sz w:val="22"/>
        </w:rPr>
        <w:br/>
        <w:t>Eheverspruch 5,6,8,9,10,44,45,</w:t>
      </w:r>
    </w:p>
    <w:p w14:paraId="5E6EE382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56,57</w:t>
      </w:r>
    </w:p>
    <w:p w14:paraId="5F1AD2A8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Eierlesen 3</w:t>
      </w:r>
    </w:p>
    <w:p w14:paraId="23106E78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Emporkirche 14,19,21,22,23,27,</w:t>
      </w:r>
    </w:p>
    <w:p w14:paraId="486AB99A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33,35,47</w:t>
      </w:r>
      <w:r>
        <w:rPr>
          <w:rFonts w:ascii="Arial" w:hAnsi="Arial"/>
          <w:sz w:val="22"/>
        </w:rPr>
        <w:br/>
      </w:r>
      <w:r>
        <w:rPr>
          <w:rFonts w:ascii="Arial" w:hAnsi="Arial"/>
          <w:sz w:val="22"/>
        </w:rPr>
        <w:br/>
        <w:t>Familienstreit 2,3,7,8,16,26,29,</w:t>
      </w:r>
    </w:p>
    <w:p w14:paraId="415F11C7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40,44,48,49,63,64,77</w:t>
      </w:r>
    </w:p>
    <w:p w14:paraId="7739C80C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Findelkind 32</w:t>
      </w:r>
    </w:p>
    <w:p w14:paraId="7EBC5C82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Fluchen 10</w:t>
      </w:r>
    </w:p>
    <w:p w14:paraId="1B35D3A6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B055AD9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Geschworene Frau 36,70,72</w:t>
      </w:r>
    </w:p>
    <w:p w14:paraId="177B24FB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Giftmischerei 60</w:t>
      </w:r>
    </w:p>
    <w:p w14:paraId="6A466542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Grabstein 31</w:t>
      </w:r>
    </w:p>
    <w:p w14:paraId="29A77809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18B4A9B1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Hebammen 4,5,23,28,52,57,63</w:t>
      </w:r>
    </w:p>
    <w:p w14:paraId="65DEBC85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Heiligenfrüchte 14,34</w:t>
      </w:r>
    </w:p>
    <w:p w14:paraId="2CF336A0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Heiligenrechnung 19,33</w:t>
      </w:r>
    </w:p>
    <w:p w14:paraId="098358B8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Heiligenschulden 30,73</w:t>
      </w:r>
    </w:p>
    <w:p w14:paraId="0EEF2DFD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Heiliger 45</w:t>
      </w:r>
    </w:p>
    <w:p w14:paraId="08C3FDA8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Hexen 47</w:t>
      </w:r>
      <w:r>
        <w:rPr>
          <w:rFonts w:ascii="Arial" w:hAnsi="Arial"/>
          <w:sz w:val="22"/>
        </w:rPr>
        <w:br/>
      </w:r>
    </w:p>
    <w:p w14:paraId="61E6D917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Kartenschlagen 53</w:t>
      </w:r>
      <w:r>
        <w:rPr>
          <w:rFonts w:ascii="Arial" w:hAnsi="Arial"/>
          <w:sz w:val="22"/>
        </w:rPr>
        <w:br/>
        <w:t>Kindererziehung 26</w:t>
      </w:r>
    </w:p>
    <w:p w14:paraId="702336FF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Kinderlehr 27,33,64,73,75</w:t>
      </w:r>
      <w:r>
        <w:rPr>
          <w:rFonts w:ascii="Arial" w:hAnsi="Arial"/>
          <w:sz w:val="22"/>
        </w:rPr>
        <w:br/>
        <w:t>Kirchendach 14,22,49</w:t>
      </w:r>
    </w:p>
    <w:p w14:paraId="1201C735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Kirchenglocken 60</w:t>
      </w:r>
    </w:p>
    <w:p w14:paraId="6943E563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Kirchenschwätzen 16</w:t>
      </w:r>
    </w:p>
    <w:p w14:paraId="6CC3FC73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Kirchenstand 76</w:t>
      </w:r>
      <w:r>
        <w:rPr>
          <w:rFonts w:ascii="Arial" w:hAnsi="Arial"/>
          <w:sz w:val="22"/>
        </w:rPr>
        <w:br/>
        <w:t>Kirchenstuhl 2,7,11,24,43,51,52</w:t>
      </w:r>
    </w:p>
    <w:p w14:paraId="35B8C0CA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Kirchhofmauer 15,23</w:t>
      </w:r>
    </w:p>
    <w:p w14:paraId="0BC8C659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Kirchweih 82</w:t>
      </w:r>
    </w:p>
    <w:p w14:paraId="306E0A51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Krankenkelch 51</w:t>
      </w:r>
    </w:p>
    <w:p w14:paraId="088E91EE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Krankenkosten 18,25,31,32,33</w:t>
      </w:r>
    </w:p>
    <w:p w14:paraId="60811C65" w14:textId="77777777" w:rsidR="00200408" w:rsidRDefault="00200408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542B2CBA" w14:textId="77777777" w:rsidR="00200408" w:rsidRDefault="00200408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175FB3D7" w14:textId="77777777" w:rsidR="00200408" w:rsidRDefault="00200408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4D82F188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Kunkelstuben 79</w:t>
      </w:r>
      <w:r>
        <w:rPr>
          <w:rFonts w:ascii="Arial" w:hAnsi="Arial"/>
          <w:sz w:val="22"/>
        </w:rPr>
        <w:br/>
      </w:r>
    </w:p>
    <w:p w14:paraId="3378D19D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3D0E3A65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65E2FDAB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Legat 34,35,37,38,45</w:t>
      </w:r>
    </w:p>
    <w:p w14:paraId="502A862D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Leibeigenschaft 10</w:t>
      </w:r>
    </w:p>
    <w:p w14:paraId="0A6A4C42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Leichenkosten 33</w:t>
      </w:r>
      <w:r>
        <w:rPr>
          <w:rFonts w:ascii="Arial" w:hAnsi="Arial"/>
          <w:sz w:val="22"/>
        </w:rPr>
        <w:br/>
        <w:t>Licht-/Nachtkarz 2,39,43,51,85</w:t>
      </w:r>
    </w:p>
    <w:p w14:paraId="2AFC46A3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2B2E99B5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Münzabwertung 49</w:t>
      </w:r>
    </w:p>
    <w:p w14:paraId="35CB7AF6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5A3910C6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Nachbarschaftsstreit 75</w:t>
      </w:r>
    </w:p>
    <w:p w14:paraId="5A455ADD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Nachtruhestörung 12,41</w:t>
      </w:r>
    </w:p>
    <w:p w14:paraId="31BBAF72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Nachtschwärmen 20</w:t>
      </w:r>
    </w:p>
    <w:p w14:paraId="0846761E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br/>
        <w:t>Orgelreparatur 74,79,81,82,86</w:t>
      </w:r>
    </w:p>
    <w:p w14:paraId="122E1E3D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Orgelstand 11</w:t>
      </w:r>
    </w:p>
    <w:p w14:paraId="0E4ACCA0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Orgel stimmen 18</w:t>
      </w:r>
    </w:p>
    <w:p w14:paraId="6698CE05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Orgelumbau 44</w:t>
      </w:r>
    </w:p>
    <w:p w14:paraId="0F2482FD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Orgelzieher 71,72</w:t>
      </w:r>
      <w:r>
        <w:rPr>
          <w:rFonts w:ascii="Arial" w:hAnsi="Arial"/>
          <w:sz w:val="22"/>
        </w:rPr>
        <w:br/>
      </w:r>
    </w:p>
    <w:p w14:paraId="06C1F057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Pasquill 31</w:t>
      </w:r>
      <w:r>
        <w:rPr>
          <w:rFonts w:ascii="Arial" w:hAnsi="Arial"/>
          <w:sz w:val="22"/>
        </w:rPr>
        <w:br/>
        <w:t>Pflegkind 7</w:t>
      </w:r>
    </w:p>
    <w:p w14:paraId="592DF792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Proclamation 31</w:t>
      </w:r>
    </w:p>
    <w:p w14:paraId="537F7E32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5D191C0E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Richtervorkirche 85</w:t>
      </w:r>
    </w:p>
    <w:p w14:paraId="27562166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2E4C1781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Schlaghändel 36,64</w:t>
      </w:r>
      <w:r>
        <w:rPr>
          <w:rFonts w:ascii="Arial" w:hAnsi="Arial"/>
          <w:sz w:val="22"/>
        </w:rPr>
        <w:br/>
        <w:t>Schulbauwesen 25, 28,30,31,</w:t>
      </w:r>
    </w:p>
    <w:p w14:paraId="382E7459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39,40,42</w:t>
      </w:r>
    </w:p>
    <w:p w14:paraId="693254EB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Schulgeld 14,15,26,27,33</w:t>
      </w:r>
      <w:r>
        <w:rPr>
          <w:rFonts w:ascii="Arial" w:hAnsi="Arial"/>
          <w:sz w:val="22"/>
        </w:rPr>
        <w:br/>
        <w:t>Schulhaus 22,24,25,37,40</w:t>
      </w:r>
    </w:p>
    <w:p w14:paraId="4AF0AC5D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Schulhausreparatur 18,23,37,</w:t>
      </w:r>
    </w:p>
    <w:p w14:paraId="0E114255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43,46,63,71,79</w:t>
      </w:r>
    </w:p>
    <w:p w14:paraId="472A627D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Schulmeister 34,36,37,39,41</w:t>
      </w:r>
    </w:p>
    <w:p w14:paraId="4011244F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Schulversäumnis 7,12,14,25,29,</w:t>
      </w:r>
    </w:p>
    <w:p w14:paraId="6CAACECD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35,37,42,44,45,51,53,61,82</w:t>
      </w:r>
    </w:p>
    <w:p w14:paraId="6FCC8216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Schulvisitation 30,55,56,58,59,</w:t>
      </w:r>
    </w:p>
    <w:p w14:paraId="13A76A53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63,67,71,72,73,74,75,78,79</w:t>
      </w:r>
      <w:r>
        <w:rPr>
          <w:rFonts w:ascii="Arial" w:hAnsi="Arial"/>
          <w:sz w:val="22"/>
        </w:rPr>
        <w:br/>
        <w:t>Sonntagsarbeit 22,25,27</w:t>
      </w:r>
    </w:p>
    <w:p w14:paraId="18A6AE06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Sonntagsschulversäumnis 27,</w:t>
      </w:r>
    </w:p>
    <w:p w14:paraId="4D6ED4AD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33,70</w:t>
      </w:r>
    </w:p>
    <w:p w14:paraId="2FE1C90A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Spielen am Sonntag 16,17,38,</w:t>
      </w:r>
    </w:p>
    <w:p w14:paraId="03EA5675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39,74,85</w:t>
      </w:r>
      <w:r>
        <w:rPr>
          <w:rFonts w:ascii="Arial" w:hAnsi="Arial"/>
          <w:sz w:val="22"/>
        </w:rPr>
        <w:br/>
        <w:t>Stiftungen 58</w:t>
      </w:r>
    </w:p>
    <w:p w14:paraId="50038777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Strafaufhebung 57</w:t>
      </w:r>
    </w:p>
    <w:p w14:paraId="3270CC94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Streithändel 13,15</w:t>
      </w:r>
      <w:r>
        <w:rPr>
          <w:rFonts w:ascii="Arial" w:hAnsi="Arial"/>
          <w:sz w:val="22"/>
        </w:rPr>
        <w:br/>
      </w:r>
    </w:p>
    <w:p w14:paraId="2C651645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Tanzen am Sonntag 50,51</w:t>
      </w:r>
    </w:p>
    <w:p w14:paraId="3D141A00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Totengräber 57</w:t>
      </w:r>
      <w:r>
        <w:rPr>
          <w:rFonts w:ascii="Arial" w:hAnsi="Arial"/>
          <w:sz w:val="22"/>
        </w:rPr>
        <w:br/>
        <w:t>Trauerordnung 7</w:t>
      </w:r>
    </w:p>
    <w:p w14:paraId="47365009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Trunksucht 15,17,34,38,42,71,</w:t>
      </w:r>
    </w:p>
    <w:p w14:paraId="09A9418A" w14:textId="77777777" w:rsidR="00200408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72,78,79</w:t>
      </w:r>
    </w:p>
    <w:p w14:paraId="3D43FD8F" w14:textId="77777777" w:rsidR="00200408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br/>
      </w:r>
      <w:r>
        <w:rPr>
          <w:rFonts w:ascii="Arial" w:hAnsi="Arial"/>
          <w:sz w:val="22"/>
        </w:rPr>
        <w:br/>
      </w:r>
    </w:p>
    <w:p w14:paraId="74633A27" w14:textId="77777777" w:rsidR="00200408" w:rsidRDefault="00200408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1DBAD6E4" w14:textId="77777777" w:rsidR="00200408" w:rsidRDefault="00200408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23D2B1E3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üble Nachrede 2,3,16,17,18,20,</w:t>
      </w:r>
    </w:p>
    <w:p w14:paraId="64FF08C3" w14:textId="77777777" w:rsidR="00200408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</w:t>
      </w:r>
    </w:p>
    <w:p w14:paraId="26FFFCA1" w14:textId="77777777" w:rsidR="00200408" w:rsidRDefault="00200408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458B7385" w14:textId="77777777" w:rsidR="00200408" w:rsidRDefault="00200408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11DB96A7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42,47,48,49,50,52,70,71</w:t>
      </w:r>
      <w:r>
        <w:rPr>
          <w:rFonts w:ascii="Arial" w:hAnsi="Arial"/>
          <w:sz w:val="22"/>
        </w:rPr>
        <w:br/>
        <w:t>uneheliche Schwangerschaft 1,</w:t>
      </w:r>
    </w:p>
    <w:p w14:paraId="302F3646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4,19,54,55,65,66,67,68,72,</w:t>
      </w:r>
    </w:p>
    <w:p w14:paraId="1E41D859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73,76,77,83,84,85</w:t>
      </w:r>
    </w:p>
    <w:p w14:paraId="5F159BA8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Unfug in der Kirche 36</w:t>
      </w:r>
      <w:r>
        <w:rPr>
          <w:rFonts w:ascii="Arial" w:hAnsi="Arial"/>
          <w:sz w:val="22"/>
        </w:rPr>
        <w:br/>
      </w:r>
    </w:p>
    <w:p w14:paraId="5B016741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5FE2FFAE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ungebührliches Verhalten 10,</w:t>
      </w:r>
    </w:p>
    <w:p w14:paraId="2277929A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14,15,19,22,24,25,29,32,</w:t>
      </w:r>
    </w:p>
    <w:p w14:paraId="603FCFFF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34,43,44,80,81,86</w:t>
      </w:r>
    </w:p>
    <w:p w14:paraId="0B1B505E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31E6DAC0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Vaganten 23</w:t>
      </w:r>
    </w:p>
    <w:p w14:paraId="0062BEDC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Verdienstzettel 15,25,43,46,61,</w:t>
      </w:r>
    </w:p>
    <w:p w14:paraId="6740BFDB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75</w:t>
      </w:r>
    </w:p>
    <w:p w14:paraId="3A0D2EC5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vorzeitige Geburt 59,61,62,79,</w:t>
      </w:r>
    </w:p>
    <w:p w14:paraId="26C8073F" w14:textId="77777777" w:rsidR="00D61782" w:rsidRDefault="00D61782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80</w:t>
      </w:r>
      <w:r>
        <w:rPr>
          <w:rFonts w:ascii="Arial" w:hAnsi="Arial"/>
          <w:sz w:val="22"/>
        </w:rPr>
        <w:br/>
      </w:r>
      <w:r>
        <w:rPr>
          <w:rFonts w:ascii="Arial" w:hAnsi="Arial"/>
          <w:sz w:val="22"/>
        </w:rPr>
        <w:br/>
        <w:t>Waisenversorgung 11,13,14</w:t>
      </w:r>
    </w:p>
    <w:p w14:paraId="62CAC0E5" w14:textId="77777777" w:rsidR="00D61782" w:rsidRDefault="00D61782">
      <w:pPr>
        <w:tabs>
          <w:tab w:val="left" w:pos="840"/>
          <w:tab w:val="left" w:pos="1860"/>
        </w:tabs>
      </w:pPr>
      <w:r>
        <w:rPr>
          <w:rFonts w:ascii="Arial" w:hAnsi="Arial"/>
          <w:sz w:val="22"/>
        </w:rPr>
        <w:t>Weckenausteilung 74</w:t>
      </w:r>
      <w:r>
        <w:rPr>
          <w:rFonts w:ascii="Arial" w:hAnsi="Arial"/>
          <w:sz w:val="22"/>
        </w:rPr>
        <w:br/>
      </w:r>
    </w:p>
    <w:sectPr w:rsidR="00D61782">
      <w:pgSz w:w="11906" w:h="16838"/>
      <w:pgMar w:top="1134" w:right="1134" w:bottom="1134" w:left="1134" w:header="720" w:footer="720" w:gutter="0"/>
      <w:cols w:num="3" w:space="56" w:equalWidth="0">
        <w:col w:w="3184" w:space="56"/>
        <w:col w:w="3156" w:space="56"/>
        <w:col w:w="3184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Calibri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250"/>
  <w:defaultTableStyle w:val="Standard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0408"/>
    <w:rsid w:val="00200408"/>
    <w:rsid w:val="00D61782"/>
    <w:rsid w:val="00F14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7E2FB04E"/>
  <w15:chartTrackingRefBased/>
  <w15:docId w15:val="{7BF96206-5F5B-49E3-B185-10C742CF9A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widowControl w:val="0"/>
      <w:suppressAutoHyphens/>
    </w:pPr>
    <w:rPr>
      <w:rFonts w:ascii="Thorndale" w:eastAsia="HG Mincho Light J" w:hAnsi="Thorndale"/>
      <w:color w:val="000000"/>
      <w:sz w:val="24"/>
      <w:szCs w:val="24"/>
      <w:lang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Nummerierungszeichen">
    <w:name w:val="Nummerierungszeichen"/>
  </w:style>
  <w:style w:type="character" w:customStyle="1" w:styleId="Funotenzeichen1">
    <w:name w:val="Fußnotenzeichen1"/>
  </w:style>
  <w:style w:type="character" w:customStyle="1" w:styleId="Endnotenzeichen1">
    <w:name w:val="Endnotenzeichen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320</Words>
  <Characters>2016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Winne</dc:creator>
  <cp:keywords/>
  <cp:lastModifiedBy>Heizmann, Uwe</cp:lastModifiedBy>
  <cp:revision>2</cp:revision>
  <cp:lastPrinted>2015-08-31T14:24:00Z</cp:lastPrinted>
  <dcterms:created xsi:type="dcterms:W3CDTF">2022-03-09T14:39:00Z</dcterms:created>
  <dcterms:modified xsi:type="dcterms:W3CDTF">2022-03-09T14:39:00Z</dcterms:modified>
</cp:coreProperties>
</file>